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00" w:rsidRPr="00481532" w:rsidRDefault="00F073F4" w:rsidP="00B11128">
      <w:pPr>
        <w:jc w:val="right"/>
      </w:pPr>
      <w:r>
        <w:rPr>
          <w:rFonts w:ascii="Aclonica" w:hAnsi="Aclonica"/>
          <w:b/>
          <w:bCs/>
          <w:noProof/>
          <w:color w:val="3A40D4"/>
          <w:kern w:val="36"/>
          <w:sz w:val="40"/>
          <w:szCs w:val="40"/>
        </w:rPr>
        <w:drawing>
          <wp:inline distT="0" distB="0" distL="0" distR="0" wp14:anchorId="0D52A9F9" wp14:editId="374F8016">
            <wp:extent cx="3840480" cy="13634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9-09 at 9.21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666" cy="136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61" w:rsidRPr="008123E6" w:rsidRDefault="00DE551B" w:rsidP="008123E6">
      <w:pPr>
        <w:pStyle w:val="NormalWeb"/>
        <w:spacing w:before="0" w:beforeAutospacing="0" w:after="0" w:afterAutospacing="0"/>
        <w:rPr>
          <w:rFonts w:ascii="Avenir Next Medium" w:hAnsi="Avenir Next Medium"/>
          <w:b/>
          <w:color w:val="000000" w:themeColor="text1"/>
          <w:sz w:val="72"/>
          <w:szCs w:val="72"/>
        </w:rPr>
      </w:pPr>
      <w:r w:rsidRPr="008123E6">
        <w:rPr>
          <w:rFonts w:ascii="Avenir Next Medium" w:hAnsi="Avenir Next Medium"/>
          <w:b/>
          <w:color w:val="000000" w:themeColor="text1"/>
          <w:sz w:val="72"/>
          <w:szCs w:val="72"/>
        </w:rPr>
        <w:t>$49,584</w:t>
      </w:r>
      <w:r w:rsidR="00C836A4" w:rsidRPr="008123E6">
        <w:rPr>
          <w:rFonts w:ascii="Avenir Next Medium" w:hAnsi="Avenir Next Medium"/>
          <w:b/>
          <w:color w:val="000000" w:themeColor="text1"/>
          <w:sz w:val="72"/>
          <w:szCs w:val="72"/>
        </w:rPr>
        <w:t>…</w:t>
      </w:r>
    </w:p>
    <w:p w:rsidR="00BF3F61" w:rsidRDefault="00C836A4" w:rsidP="004E3000">
      <w:pPr>
        <w:pStyle w:val="NormalWeb"/>
        <w:spacing w:before="0" w:beforeAutospacing="0" w:after="0" w:afterAutospacing="0"/>
        <w:rPr>
          <w:rFonts w:ascii="Avenir Next Medium" w:hAnsi="Avenir Next Medium"/>
          <w:color w:val="000000"/>
        </w:rPr>
      </w:pPr>
      <w:r>
        <w:rPr>
          <w:rFonts w:ascii="Avenir Next Medium" w:hAnsi="Avenir Next Medium"/>
          <w:color w:val="000000"/>
        </w:rPr>
        <w:t>and counting Panther Nation! YOU are responsible for</w:t>
      </w:r>
      <w:r w:rsidR="00BF3F61" w:rsidRPr="00BF3F61">
        <w:rPr>
          <w:rFonts w:ascii="Avenir Next Medium" w:hAnsi="Avenir Next Medium"/>
          <w:color w:val="000000"/>
        </w:rPr>
        <w:t xml:space="preserve"> DOUBLING the fundraising goal</w:t>
      </w:r>
      <w:r>
        <w:rPr>
          <w:rFonts w:ascii="Avenir Next Medium" w:hAnsi="Avenir Next Medium"/>
          <w:color w:val="000000"/>
        </w:rPr>
        <w:t xml:space="preserve"> for Football, Foam &amp; FUN!! We still have donations coming in from sponsorships and such, so this number will get higher! </w:t>
      </w:r>
      <w:r w:rsidR="00BF3F61" w:rsidRPr="00BF3F61">
        <w:rPr>
          <w:rFonts w:ascii="Avenir Next Medium" w:hAnsi="Avenir Next Medium"/>
          <w:color w:val="000000"/>
        </w:rPr>
        <w:t xml:space="preserve"> </w:t>
      </w:r>
      <w:r>
        <w:rPr>
          <w:rFonts w:ascii="Avenir Next Medium" w:hAnsi="Avenir Next Medium"/>
          <w:color w:val="000000"/>
        </w:rPr>
        <w:t>We cannot thank you enough for your hard work and support, so we’ll keep thanking you!</w:t>
      </w:r>
    </w:p>
    <w:p w:rsidR="00C836A4" w:rsidRPr="00481532" w:rsidRDefault="00C836A4" w:rsidP="004E3000">
      <w:pPr>
        <w:pStyle w:val="NormalWeb"/>
        <w:spacing w:before="0" w:beforeAutospacing="0" w:after="0" w:afterAutospacing="0"/>
        <w:rPr>
          <w:rFonts w:ascii="Avenir Next Medium" w:hAnsi="Avenir Next Medium"/>
          <w:b/>
          <w:color w:val="000000"/>
        </w:rPr>
      </w:pPr>
    </w:p>
    <w:p w:rsidR="00C836A4" w:rsidRPr="00481532" w:rsidRDefault="00C836A4" w:rsidP="004E3000">
      <w:pPr>
        <w:pStyle w:val="NormalWeb"/>
        <w:spacing w:before="0" w:beforeAutospacing="0" w:after="0" w:afterAutospacing="0"/>
        <w:rPr>
          <w:rFonts w:ascii="Avenir Next Medium" w:hAnsi="Avenir Next Medium"/>
          <w:b/>
          <w:color w:val="000000"/>
        </w:rPr>
      </w:pPr>
      <w:r w:rsidRPr="00481532">
        <w:rPr>
          <w:rFonts w:ascii="Avenir Next Medium" w:hAnsi="Avenir Next Medium"/>
          <w:b/>
          <w:color w:val="000000"/>
        </w:rPr>
        <w:t>PANTHER PRIZES</w:t>
      </w:r>
    </w:p>
    <w:p w:rsidR="008123E6" w:rsidRDefault="00481532" w:rsidP="00481532">
      <w:pPr>
        <w:spacing w:after="160" w:line="235" w:lineRule="atLeast"/>
        <w:rPr>
          <w:rFonts w:ascii="Avenir Next Medium" w:eastAsia="Times New Roman" w:hAnsi="Avenir Next Medium" w:cs="Times New Roman"/>
          <w:color w:val="000000"/>
        </w:rPr>
      </w:pPr>
      <w:r w:rsidRPr="00481532">
        <w:rPr>
          <w:rFonts w:ascii="Avenir Next Medium" w:eastAsia="Times New Roman" w:hAnsi="Avenir Next Medium" w:cs="Times New Roman"/>
          <w:color w:val="000000"/>
        </w:rPr>
        <w:t xml:space="preserve">Panthers – you put in the effort so now you get the prizes! </w:t>
      </w:r>
      <w:r w:rsidR="008123E6">
        <w:rPr>
          <w:rFonts w:ascii="Avenir Next Medium" w:eastAsia="Times New Roman" w:hAnsi="Avenir Next Medium" w:cs="Times New Roman"/>
          <w:color w:val="000000"/>
        </w:rPr>
        <w:t xml:space="preserve">The grade-level homeroom champions will dine on </w:t>
      </w:r>
      <w:hyperlink r:id="rId6" w:history="1">
        <w:r w:rsidR="008123E6" w:rsidRPr="00B11128">
          <w:rPr>
            <w:rStyle w:val="Hyperlink"/>
            <w:rFonts w:ascii="Avenir Next Medium" w:eastAsia="Times New Roman" w:hAnsi="Avenir Next Medium" w:cs="Times New Roman"/>
          </w:rPr>
          <w:t>Papa John’s Pizza</w:t>
        </w:r>
      </w:hyperlink>
      <w:r w:rsidR="008123E6">
        <w:rPr>
          <w:rFonts w:ascii="Avenir Next Medium" w:eastAsia="Times New Roman" w:hAnsi="Avenir Next Medium" w:cs="Times New Roman"/>
          <w:color w:val="000000"/>
        </w:rPr>
        <w:t xml:space="preserve"> this Friday at lunch in the Community Center. Students in these three FAB classes will get tickets to the </w:t>
      </w:r>
      <w:r w:rsidR="00B11128">
        <w:rPr>
          <w:rFonts w:ascii="Avenir Next Medium" w:eastAsia="Times New Roman" w:hAnsi="Avenir Next Medium" w:cs="Times New Roman"/>
          <w:color w:val="000000"/>
        </w:rPr>
        <w:t>Panther Pizza Party</w:t>
      </w:r>
      <w:r w:rsidR="008123E6">
        <w:rPr>
          <w:rFonts w:ascii="Avenir Next Medium" w:eastAsia="Times New Roman" w:hAnsi="Avenir Next Medium" w:cs="Times New Roman"/>
          <w:color w:val="000000"/>
        </w:rPr>
        <w:t xml:space="preserve"> this week:</w:t>
      </w:r>
    </w:p>
    <w:p w:rsidR="008123E6" w:rsidRDefault="008123E6" w:rsidP="00481532">
      <w:pPr>
        <w:spacing w:after="160" w:line="235" w:lineRule="atLeast"/>
        <w:rPr>
          <w:rFonts w:ascii="Avenir Next Medium" w:eastAsia="Times New Roman" w:hAnsi="Avenir Next Medium" w:cs="Times New Roman"/>
          <w:color w:val="000000"/>
        </w:rPr>
      </w:pPr>
      <w:r>
        <w:rPr>
          <w:rFonts w:ascii="Avenir Next Medium" w:eastAsia="Times New Roman" w:hAnsi="Avenir Next Medium" w:cs="Times New Roman"/>
          <w:color w:val="000000"/>
        </w:rPr>
        <w:t>8</w:t>
      </w:r>
      <w:r w:rsidRPr="008123E6">
        <w:rPr>
          <w:rFonts w:ascii="Avenir Next Medium" w:eastAsia="Times New Roman" w:hAnsi="Avenir Next Medium" w:cs="Times New Roman"/>
          <w:color w:val="000000"/>
          <w:vertAlign w:val="superscript"/>
        </w:rPr>
        <w:t>th</w:t>
      </w:r>
      <w:r>
        <w:rPr>
          <w:rFonts w:ascii="Avenir Next Medium" w:eastAsia="Times New Roman" w:hAnsi="Avenir Next Medium" w:cs="Times New Roman"/>
          <w:color w:val="000000"/>
        </w:rPr>
        <w:t xml:space="preserve"> Grade – </w:t>
      </w:r>
      <w:proofErr w:type="spellStart"/>
      <w:r>
        <w:rPr>
          <w:rFonts w:ascii="Avenir Next Medium" w:eastAsia="Times New Roman" w:hAnsi="Avenir Next Medium" w:cs="Times New Roman"/>
          <w:color w:val="000000"/>
        </w:rPr>
        <w:t>Sorto</w:t>
      </w:r>
      <w:proofErr w:type="spellEnd"/>
    </w:p>
    <w:p w:rsidR="008123E6" w:rsidRDefault="008123E6" w:rsidP="00481532">
      <w:pPr>
        <w:spacing w:after="160" w:line="235" w:lineRule="atLeast"/>
        <w:rPr>
          <w:rFonts w:ascii="Avenir Next Medium" w:eastAsia="Times New Roman" w:hAnsi="Avenir Next Medium" w:cs="Times New Roman"/>
          <w:color w:val="000000"/>
        </w:rPr>
      </w:pPr>
      <w:r>
        <w:rPr>
          <w:rFonts w:ascii="Avenir Next Medium" w:eastAsia="Times New Roman" w:hAnsi="Avenir Next Medium" w:cs="Times New Roman"/>
          <w:color w:val="000000"/>
        </w:rPr>
        <w:t>7</w:t>
      </w:r>
      <w:r w:rsidRPr="008123E6">
        <w:rPr>
          <w:rFonts w:ascii="Avenir Next Medium" w:eastAsia="Times New Roman" w:hAnsi="Avenir Next Medium" w:cs="Times New Roman"/>
          <w:color w:val="000000"/>
          <w:vertAlign w:val="superscript"/>
        </w:rPr>
        <w:t>th</w:t>
      </w:r>
      <w:r>
        <w:rPr>
          <w:rFonts w:ascii="Avenir Next Medium" w:eastAsia="Times New Roman" w:hAnsi="Avenir Next Medium" w:cs="Times New Roman"/>
          <w:color w:val="000000"/>
        </w:rPr>
        <w:t xml:space="preserve"> Grade – Roberts</w:t>
      </w:r>
    </w:p>
    <w:p w:rsidR="008123E6" w:rsidRDefault="008123E6" w:rsidP="00481532">
      <w:pPr>
        <w:spacing w:after="160" w:line="235" w:lineRule="atLeast"/>
        <w:rPr>
          <w:rFonts w:ascii="Avenir Next Medium" w:eastAsia="Times New Roman" w:hAnsi="Avenir Next Medium" w:cs="Times New Roman"/>
          <w:color w:val="000000"/>
        </w:rPr>
      </w:pPr>
      <w:r>
        <w:rPr>
          <w:rFonts w:ascii="Avenir Next Medium" w:eastAsia="Times New Roman" w:hAnsi="Avenir Next Medium" w:cs="Times New Roman"/>
          <w:color w:val="000000"/>
        </w:rPr>
        <w:t>6</w:t>
      </w:r>
      <w:r w:rsidRPr="008123E6">
        <w:rPr>
          <w:rFonts w:ascii="Avenir Next Medium" w:eastAsia="Times New Roman" w:hAnsi="Avenir Next Medium" w:cs="Times New Roman"/>
          <w:color w:val="000000"/>
          <w:vertAlign w:val="superscript"/>
        </w:rPr>
        <w:t>th</w:t>
      </w:r>
      <w:r>
        <w:rPr>
          <w:rFonts w:ascii="Avenir Next Medium" w:eastAsia="Times New Roman" w:hAnsi="Avenir Next Medium" w:cs="Times New Roman"/>
          <w:color w:val="000000"/>
        </w:rPr>
        <w:t xml:space="preserve"> Grade - </w:t>
      </w:r>
      <w:proofErr w:type="spellStart"/>
      <w:r>
        <w:rPr>
          <w:rFonts w:ascii="Avenir Next Medium" w:eastAsia="Times New Roman" w:hAnsi="Avenir Next Medium" w:cs="Times New Roman"/>
          <w:color w:val="000000"/>
        </w:rPr>
        <w:t>Ademolu</w:t>
      </w:r>
      <w:proofErr w:type="spellEnd"/>
    </w:p>
    <w:p w:rsidR="00B11128" w:rsidRDefault="00481532" w:rsidP="00B11128">
      <w:pPr>
        <w:spacing w:after="160" w:line="235" w:lineRule="atLeast"/>
        <w:rPr>
          <w:rFonts w:ascii="Avenir Next Medium" w:eastAsia="Times New Roman" w:hAnsi="Avenir Next Medium" w:cs="Times New Roman"/>
          <w:color w:val="000000"/>
        </w:rPr>
      </w:pPr>
      <w:r>
        <w:rPr>
          <w:rFonts w:ascii="Avenir Next Medium" w:eastAsia="Times New Roman" w:hAnsi="Avenir Next Medium" w:cs="Times New Roman"/>
          <w:color w:val="000000"/>
        </w:rPr>
        <w:t>This week, we will deliver T-shirts to Panthers who raised $50-plus, and the Free Dress Pass for Panthers who raised</w:t>
      </w:r>
      <w:r w:rsidRPr="00481532">
        <w:rPr>
          <w:rFonts w:ascii="Avenir Next Medium" w:eastAsia="Times New Roman" w:hAnsi="Avenir Next Medium" w:cs="Times New Roman"/>
          <w:color w:val="000000"/>
        </w:rPr>
        <w:t xml:space="preserve"> $100</w:t>
      </w:r>
      <w:r>
        <w:rPr>
          <w:rFonts w:ascii="Avenir Next Medium" w:eastAsia="Times New Roman" w:hAnsi="Avenir Next Medium" w:cs="Times New Roman"/>
          <w:color w:val="000000"/>
        </w:rPr>
        <w:t>-plus (NOTE: the pass is valid for this Thursday, Oct. 11 ONLY)</w:t>
      </w:r>
      <w:r w:rsidRPr="00481532">
        <w:rPr>
          <w:rFonts w:ascii="Avenir Next Medium" w:eastAsia="Times New Roman" w:hAnsi="Avenir Next Medium" w:cs="Times New Roman"/>
          <w:color w:val="000000"/>
        </w:rPr>
        <w:t>.</w:t>
      </w:r>
      <w:r>
        <w:rPr>
          <w:rFonts w:ascii="Avenir Next Medium" w:eastAsia="Times New Roman" w:hAnsi="Avenir Next Medium" w:cs="Times New Roman"/>
          <w:color w:val="000000"/>
        </w:rPr>
        <w:t xml:space="preserve"> </w:t>
      </w:r>
      <w:r w:rsidR="00B11128">
        <w:rPr>
          <w:rFonts w:ascii="Avenir Next Medium" w:eastAsia="Times New Roman" w:hAnsi="Avenir Next Medium" w:cs="Times New Roman"/>
          <w:color w:val="000000"/>
        </w:rPr>
        <w:t>The table b</w:t>
      </w:r>
      <w:r w:rsidR="00B11128" w:rsidRPr="00481532">
        <w:rPr>
          <w:rFonts w:ascii="Avenir Next Medium" w:eastAsia="Times New Roman" w:hAnsi="Avenir Next Medium" w:cs="Times New Roman"/>
          <w:color w:val="000000"/>
        </w:rPr>
        <w:t>elow</w:t>
      </w:r>
      <w:r w:rsidR="00B11128">
        <w:rPr>
          <w:rFonts w:ascii="Avenir Next Medium" w:eastAsia="Times New Roman" w:hAnsi="Avenir Next Medium" w:cs="Times New Roman"/>
          <w:color w:val="000000"/>
        </w:rPr>
        <w:t xml:space="preserve"> provides information and </w:t>
      </w:r>
      <w:r w:rsidR="00B11128" w:rsidRPr="00481532">
        <w:rPr>
          <w:rFonts w:ascii="Avenir Next Medium" w:eastAsia="Times New Roman" w:hAnsi="Avenir Next Medium" w:cs="Times New Roman"/>
          <w:color w:val="000000"/>
        </w:rPr>
        <w:t xml:space="preserve">a timeline of </w:t>
      </w:r>
      <w:r w:rsidR="00B11128">
        <w:rPr>
          <w:rFonts w:ascii="Avenir Next Medium" w:eastAsia="Times New Roman" w:hAnsi="Avenir Next Medium" w:cs="Times New Roman"/>
          <w:color w:val="000000"/>
        </w:rPr>
        <w:t xml:space="preserve">expected </w:t>
      </w:r>
      <w:r w:rsidR="00B11128">
        <w:rPr>
          <w:rFonts w:ascii="Avenir Next Medium" w:eastAsia="Times New Roman" w:hAnsi="Avenir Next Medium" w:cs="Times New Roman"/>
          <w:color w:val="000000"/>
        </w:rPr>
        <w:t xml:space="preserve">all </w:t>
      </w:r>
      <w:r w:rsidR="00B11128">
        <w:rPr>
          <w:rFonts w:ascii="Avenir Next Medium" w:eastAsia="Times New Roman" w:hAnsi="Avenir Next Medium" w:cs="Times New Roman"/>
          <w:color w:val="000000"/>
        </w:rPr>
        <w:t>p</w:t>
      </w:r>
      <w:r w:rsidR="00B11128" w:rsidRPr="00481532">
        <w:rPr>
          <w:rFonts w:ascii="Avenir Next Medium" w:eastAsia="Times New Roman" w:hAnsi="Avenir Next Medium" w:cs="Times New Roman"/>
          <w:color w:val="000000"/>
        </w:rPr>
        <w:t>rize deliver</w:t>
      </w:r>
      <w:r w:rsidR="00B11128">
        <w:rPr>
          <w:rFonts w:ascii="Avenir Next Medium" w:eastAsia="Times New Roman" w:hAnsi="Avenir Next Medium" w:cs="Times New Roman"/>
          <w:color w:val="000000"/>
        </w:rPr>
        <w:t>ies</w:t>
      </w:r>
      <w:r w:rsidR="00B11128" w:rsidRPr="00481532">
        <w:rPr>
          <w:rFonts w:ascii="Avenir Next Medium" w:eastAsia="Times New Roman" w:hAnsi="Avenir Next Medium" w:cs="Times New Roman"/>
          <w:color w:val="000000"/>
        </w:rPr>
        <w:t xml:space="preserve"> by prize level</w:t>
      </w:r>
      <w:r w:rsidR="00B11128">
        <w:rPr>
          <w:rFonts w:ascii="Avenir Next Medium" w:eastAsia="Times New Roman" w:hAnsi="Avenir Next Medium" w:cs="Times New Roman"/>
          <w:color w:val="000000"/>
        </w:rPr>
        <w:t xml:space="preserve">s, </w:t>
      </w:r>
      <w:proofErr w:type="spellStart"/>
      <w:r w:rsidR="00B11128">
        <w:rPr>
          <w:rFonts w:ascii="Avenir Next Medium" w:eastAsia="Times New Roman" w:hAnsi="Avenir Next Medium" w:cs="Times New Roman"/>
          <w:color w:val="000000"/>
        </w:rPr>
        <w:t>ie</w:t>
      </w:r>
      <w:proofErr w:type="spellEnd"/>
      <w:r w:rsidR="00B11128">
        <w:rPr>
          <w:rFonts w:ascii="Avenir Next Medium" w:eastAsia="Times New Roman" w:hAnsi="Avenir Next Medium" w:cs="Times New Roman"/>
          <w:color w:val="000000"/>
        </w:rPr>
        <w:t>. by how much you raised</w:t>
      </w:r>
      <w:r w:rsidR="00B11128" w:rsidRPr="00481532">
        <w:rPr>
          <w:rFonts w:ascii="Avenir Next Medium" w:eastAsia="Times New Roman" w:hAnsi="Avenir Next Medium" w:cs="Times New Roman"/>
          <w:color w:val="000000"/>
        </w:rPr>
        <w:t xml:space="preserve">.  We </w:t>
      </w:r>
      <w:r w:rsidR="00B11128">
        <w:rPr>
          <w:rFonts w:ascii="Avenir Next Medium" w:eastAsia="Times New Roman" w:hAnsi="Avenir Next Medium" w:cs="Times New Roman"/>
          <w:color w:val="000000"/>
        </w:rPr>
        <w:t>will give notice in advance of delivering the remainder of prizes!</w:t>
      </w:r>
    </w:p>
    <w:p w:rsidR="00481532" w:rsidRDefault="00481532" w:rsidP="0048153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3312"/>
        <w:gridCol w:w="2743"/>
        <w:gridCol w:w="2567"/>
      </w:tblGrid>
      <w:tr w:rsidR="00481532" w:rsidRPr="004D3A9D" w:rsidTr="0048153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B11128" w:rsidRDefault="00481532">
            <w:pPr>
              <w:rPr>
                <w:rFonts w:ascii="Avenir Next Medium" w:hAnsi="Avenir Next Medium" w:cs="Calibri"/>
                <w:b/>
              </w:rPr>
            </w:pPr>
            <w:r w:rsidRPr="00B11128">
              <w:rPr>
                <w:rFonts w:ascii="Avenir Next Medium" w:hAnsi="Avenir Next Medium" w:cs="Calibri"/>
                <w:b/>
                <w:bCs/>
                <w:color w:val="000000"/>
              </w:rPr>
              <w:t>Raised Amount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B11128" w:rsidRDefault="00481532">
            <w:pPr>
              <w:rPr>
                <w:rFonts w:ascii="Avenir Next Medium" w:hAnsi="Avenir Next Medium" w:cs="Calibri"/>
                <w:b/>
              </w:rPr>
            </w:pPr>
            <w:r w:rsidRPr="00B11128">
              <w:rPr>
                <w:rFonts w:ascii="Avenir Next Medium" w:hAnsi="Avenir Next Medium" w:cs="Calibri"/>
                <w:b/>
                <w:bCs/>
                <w:color w:val="000000"/>
              </w:rPr>
              <w:t>Prizes Earned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B11128" w:rsidRDefault="00481532">
            <w:pPr>
              <w:rPr>
                <w:rFonts w:ascii="Avenir Next Medium" w:hAnsi="Avenir Next Medium" w:cs="Calibri"/>
                <w:b/>
              </w:rPr>
            </w:pPr>
            <w:r w:rsidRPr="00B11128">
              <w:rPr>
                <w:rFonts w:ascii="Avenir Next Medium" w:hAnsi="Avenir Next Medium" w:cs="Calibri"/>
                <w:b/>
                <w:bCs/>
                <w:color w:val="000000"/>
              </w:rPr>
              <w:t>Delivery date expected/method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B11128" w:rsidRDefault="00481532">
            <w:pPr>
              <w:rPr>
                <w:rFonts w:ascii="Avenir Next Medium" w:hAnsi="Avenir Next Medium" w:cs="Calibri"/>
                <w:b/>
              </w:rPr>
            </w:pPr>
            <w:r w:rsidRPr="00B11128">
              <w:rPr>
                <w:rFonts w:ascii="Avenir Next Medium" w:hAnsi="Avenir Next Medium" w:cs="Calibri"/>
                <w:b/>
                <w:bCs/>
                <w:color w:val="000000"/>
              </w:rPr>
              <w:t>Notes</w:t>
            </w:r>
          </w:p>
        </w:tc>
      </w:tr>
      <w:tr w:rsidR="00481532" w:rsidRPr="004D3A9D" w:rsidTr="0048153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$50+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T-shirt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Oct 17th - delivered by HR teacher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Can be worn day of event on the 18th</w:t>
            </w:r>
          </w:p>
        </w:tc>
      </w:tr>
      <w:tr w:rsidR="00481532" w:rsidRPr="004D3A9D" w:rsidTr="00481532">
        <w:trPr>
          <w:trHeight w:val="8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$100+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 xml:space="preserve">Free Dress &amp; </w:t>
            </w:r>
            <w:proofErr w:type="spellStart"/>
            <w:r w:rsidRPr="004D3A9D">
              <w:rPr>
                <w:rFonts w:ascii="Avenir Next Medium" w:hAnsi="Avenir Next Medium" w:cs="Calibri"/>
                <w:color w:val="000000"/>
              </w:rPr>
              <w:t>Tshirt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Oct 8th or 9th - delivered by HR teacher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 xml:space="preserve">All Passes will Delivered to Homeroom teaches for distribution.  Free </w:t>
            </w:r>
            <w:r w:rsidRPr="004D3A9D">
              <w:rPr>
                <w:rFonts w:ascii="Avenir Next Medium" w:hAnsi="Avenir Next Medium" w:cs="Calibri"/>
                <w:color w:val="000000"/>
              </w:rPr>
              <w:lastRenderedPageBreak/>
              <w:t>Dress valid for</w:t>
            </w:r>
            <w:r w:rsidRPr="004D3A9D">
              <w:rPr>
                <w:rStyle w:val="apple-converted-space"/>
                <w:rFonts w:ascii="Avenir Next Medium" w:hAnsi="Avenir Next Medium" w:cs="Calibri"/>
                <w:color w:val="000000"/>
              </w:rPr>
              <w:t> </w:t>
            </w:r>
            <w:r w:rsidRPr="004D3A9D">
              <w:rPr>
                <w:rFonts w:ascii="Avenir Next Medium" w:hAnsi="Avenir Next Medium" w:cs="Calibri"/>
                <w:bCs/>
                <w:color w:val="FF0000"/>
                <w:shd w:val="clear" w:color="auto" w:fill="FFFFFF"/>
              </w:rPr>
              <w:t>Thursday Oct 11th</w:t>
            </w:r>
            <w:r w:rsidRPr="004D3A9D">
              <w:rPr>
                <w:rStyle w:val="apple-converted-space"/>
                <w:rFonts w:ascii="Avenir Next Medium" w:hAnsi="Avenir Next Medium" w:cs="Calibri"/>
                <w:color w:val="000000"/>
              </w:rPr>
              <w:t> </w:t>
            </w:r>
            <w:r w:rsidRPr="004D3A9D">
              <w:rPr>
                <w:rFonts w:ascii="Avenir Next Medium" w:hAnsi="Avenir Next Medium" w:cs="Calibri"/>
                <w:color w:val="000000"/>
              </w:rPr>
              <w:t>only.</w:t>
            </w:r>
          </w:p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Shirt same as above.</w:t>
            </w:r>
          </w:p>
        </w:tc>
      </w:tr>
      <w:tr w:rsidR="00481532" w:rsidRPr="004D3A9D" w:rsidTr="00481532">
        <w:trPr>
          <w:trHeight w:val="5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lastRenderedPageBreak/>
              <w:t>$250+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 xml:space="preserve">Jacket, Free Dress, &amp; </w:t>
            </w:r>
            <w:proofErr w:type="spellStart"/>
            <w:r w:rsidRPr="004D3A9D">
              <w:rPr>
                <w:rFonts w:ascii="Avenir Next Medium" w:hAnsi="Avenir Next Medium" w:cs="Calibri"/>
                <w:color w:val="000000"/>
              </w:rPr>
              <w:t>Tshirt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Date to be announced soon.  Emails will be 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 xml:space="preserve">Free Dress &amp; </w:t>
            </w:r>
            <w:proofErr w:type="spellStart"/>
            <w:r w:rsidRPr="004D3A9D">
              <w:rPr>
                <w:rFonts w:ascii="Avenir Next Medium" w:hAnsi="Avenir Next Medium" w:cs="Calibri"/>
                <w:color w:val="000000"/>
              </w:rPr>
              <w:t>tshirt</w:t>
            </w:r>
            <w:proofErr w:type="spellEnd"/>
            <w:r w:rsidRPr="004D3A9D">
              <w:rPr>
                <w:rFonts w:ascii="Avenir Next Medium" w:hAnsi="Avenir Next Medium" w:cs="Calibri"/>
                <w:color w:val="000000"/>
              </w:rPr>
              <w:t xml:space="preserve"> same as above</w:t>
            </w:r>
          </w:p>
        </w:tc>
      </w:tr>
      <w:tr w:rsidR="00481532" w:rsidRPr="004D3A9D" w:rsidTr="0048153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$500+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 xml:space="preserve">$50 Gift card, Jacket, Free Dress, &amp; </w:t>
            </w:r>
            <w:proofErr w:type="spellStart"/>
            <w:r w:rsidRPr="004D3A9D">
              <w:rPr>
                <w:rFonts w:ascii="Avenir Next Medium" w:hAnsi="Avenir Next Medium" w:cs="Calibri"/>
                <w:color w:val="000000"/>
              </w:rPr>
              <w:t>Tshirt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Email to parents by 10/19 to coordinate pickup of gift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t-shirt &amp; free dress same as above</w:t>
            </w:r>
          </w:p>
        </w:tc>
      </w:tr>
      <w:tr w:rsidR="00481532" w:rsidRPr="004D3A9D" w:rsidTr="00481532">
        <w:trPr>
          <w:trHeight w:val="5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$750+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 xml:space="preserve">Season tickets to </w:t>
            </w:r>
            <w:proofErr w:type="spellStart"/>
            <w:r w:rsidRPr="004D3A9D">
              <w:rPr>
                <w:rFonts w:ascii="Avenir Next Medium" w:hAnsi="Avenir Next Medium" w:cs="Calibri"/>
                <w:color w:val="000000"/>
              </w:rPr>
              <w:t>Splashtown</w:t>
            </w:r>
            <w:proofErr w:type="spellEnd"/>
            <w:r w:rsidRPr="004D3A9D">
              <w:rPr>
                <w:rFonts w:ascii="Avenir Next Medium" w:hAnsi="Avenir Next Medium" w:cs="Calibri"/>
                <w:color w:val="000000"/>
              </w:rPr>
              <w:t> </w:t>
            </w:r>
            <w:r w:rsidRPr="004D3A9D">
              <w:rPr>
                <w:rFonts w:ascii="Avenir Next Medium" w:hAnsi="Avenir Next Medium" w:cs="Calibri"/>
                <w:bCs/>
                <w:color w:val="000000"/>
              </w:rPr>
              <w:t>OR</w:t>
            </w:r>
            <w:r w:rsidRPr="004D3A9D">
              <w:rPr>
                <w:rFonts w:ascii="Avenir Next Medium" w:hAnsi="Avenir Next Medium" w:cs="Calibri"/>
                <w:color w:val="000000"/>
              </w:rPr>
              <w:t> </w:t>
            </w:r>
            <w:proofErr w:type="spellStart"/>
            <w:r w:rsidRPr="004D3A9D">
              <w:rPr>
                <w:rFonts w:ascii="Avenir Next Medium" w:hAnsi="Avenir Next Medium" w:cs="Calibri"/>
                <w:color w:val="000000"/>
              </w:rPr>
              <w:t>Airpods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Email to parents by Oct 19 for choice selection, gift card and prize pickup  coordination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t-shirt &amp; free dress same as above</w:t>
            </w:r>
          </w:p>
        </w:tc>
      </w:tr>
      <w:tr w:rsidR="00481532" w:rsidRPr="004D3A9D" w:rsidTr="00481532">
        <w:trPr>
          <w:trHeight w:val="8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$1000+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Apple watch, Go Pro </w:t>
            </w:r>
            <w:r w:rsidRPr="004D3A9D">
              <w:rPr>
                <w:rFonts w:ascii="Avenir Next Medium" w:hAnsi="Avenir Next Medium" w:cs="Calibri"/>
                <w:bCs/>
                <w:color w:val="000000"/>
              </w:rPr>
              <w:t>OR</w:t>
            </w:r>
            <w:r w:rsidRPr="004D3A9D">
              <w:rPr>
                <w:rFonts w:ascii="Avenir Next Medium" w:hAnsi="Avenir Next Medium" w:cs="Calibri"/>
                <w:color w:val="000000"/>
              </w:rPr>
              <w:t xml:space="preserve"> Chromebook / Season tickets to </w:t>
            </w:r>
            <w:proofErr w:type="spellStart"/>
            <w:r w:rsidRPr="004D3A9D">
              <w:rPr>
                <w:rFonts w:ascii="Avenir Next Medium" w:hAnsi="Avenir Next Medium" w:cs="Calibri"/>
                <w:color w:val="000000"/>
              </w:rPr>
              <w:t>Splashtown</w:t>
            </w:r>
            <w:proofErr w:type="spellEnd"/>
            <w:r w:rsidRPr="004D3A9D">
              <w:rPr>
                <w:rFonts w:ascii="Avenir Next Medium" w:hAnsi="Avenir Next Medium" w:cs="Calibri"/>
                <w:color w:val="000000"/>
              </w:rPr>
              <w:t> </w:t>
            </w:r>
            <w:r w:rsidRPr="004D3A9D">
              <w:rPr>
                <w:rFonts w:ascii="Avenir Next Medium" w:hAnsi="Avenir Next Medium" w:cs="Calibri"/>
                <w:bCs/>
                <w:color w:val="000000"/>
              </w:rPr>
              <w:t>OR</w:t>
            </w:r>
            <w:r w:rsidRPr="004D3A9D">
              <w:rPr>
                <w:rFonts w:ascii="Avenir Next Medium" w:hAnsi="Avenir Next Medium" w:cs="Calibri"/>
                <w:color w:val="000000"/>
              </w:rPr>
              <w:t> </w:t>
            </w:r>
            <w:proofErr w:type="spellStart"/>
            <w:r w:rsidRPr="004D3A9D">
              <w:rPr>
                <w:rFonts w:ascii="Avenir Next Medium" w:hAnsi="Avenir Next Medium" w:cs="Calibri"/>
                <w:color w:val="000000"/>
              </w:rPr>
              <w:t>Airpods</w:t>
            </w:r>
            <w:proofErr w:type="spellEnd"/>
            <w:r w:rsidRPr="004D3A9D">
              <w:rPr>
                <w:rFonts w:ascii="Avenir Next Medium" w:hAnsi="Avenir Next Medium" w:cs="Calibri"/>
                <w:color w:val="000000"/>
              </w:rPr>
              <w:t xml:space="preserve"> / $50 Gift card, Jacket, Free Dress, &amp; </w:t>
            </w:r>
            <w:proofErr w:type="spellStart"/>
            <w:r w:rsidRPr="004D3A9D">
              <w:rPr>
                <w:rFonts w:ascii="Avenir Next Medium" w:hAnsi="Avenir Next Medium" w:cs="Calibri"/>
                <w:color w:val="000000"/>
              </w:rPr>
              <w:t>Tshirt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Email to parents by Oct 19 to coordinate selections of awards and pickup coordination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532" w:rsidRPr="004D3A9D" w:rsidRDefault="00481532">
            <w:pPr>
              <w:rPr>
                <w:rFonts w:ascii="Avenir Next Medium" w:hAnsi="Avenir Next Medium" w:cs="Calibri"/>
              </w:rPr>
            </w:pPr>
            <w:r w:rsidRPr="004D3A9D">
              <w:rPr>
                <w:rFonts w:ascii="Avenir Next Medium" w:hAnsi="Avenir Next Medium" w:cs="Calibri"/>
                <w:color w:val="000000"/>
              </w:rPr>
              <w:t>t-shirt &amp; free dress same as above</w:t>
            </w:r>
          </w:p>
        </w:tc>
      </w:tr>
    </w:tbl>
    <w:p w:rsidR="00481532" w:rsidRPr="004D3A9D" w:rsidRDefault="00481532" w:rsidP="00481532">
      <w:pPr>
        <w:rPr>
          <w:rFonts w:ascii="Avenir Next Medium" w:hAnsi="Avenir Next Medium" w:cs="Calibri"/>
          <w:color w:val="000000"/>
        </w:rPr>
      </w:pPr>
      <w:r w:rsidRPr="004D3A9D">
        <w:rPr>
          <w:rFonts w:ascii="Avenir Next Medium" w:hAnsi="Avenir Next Medium" w:cs="Arial"/>
          <w:color w:val="000000"/>
        </w:rPr>
        <w:t> </w:t>
      </w:r>
    </w:p>
    <w:p w:rsidR="00481532" w:rsidRPr="004D3A9D" w:rsidRDefault="00481532" w:rsidP="00481532">
      <w:pPr>
        <w:spacing w:after="160" w:line="235" w:lineRule="atLeast"/>
        <w:rPr>
          <w:rFonts w:ascii="Avenir Next Medium" w:hAnsi="Avenir Next Medium" w:cs="Calibri"/>
          <w:color w:val="000000"/>
        </w:rPr>
      </w:pPr>
      <w:r w:rsidRPr="004D3A9D">
        <w:rPr>
          <w:rFonts w:ascii="Avenir Next Medium" w:hAnsi="Avenir Next Medium" w:cs="Calibri"/>
          <w:color w:val="000000"/>
        </w:rPr>
        <w:t>If you have any questions after these dates or your child did not receive their prize, please reach out to </w:t>
      </w:r>
      <w:hyperlink r:id="rId7" w:tgtFrame="_blank" w:history="1">
        <w:r w:rsidRPr="004D3A9D">
          <w:rPr>
            <w:rStyle w:val="Hyperlink"/>
            <w:rFonts w:ascii="Avenir Next Medium" w:hAnsi="Avenir Next Medium" w:cs="Calibri"/>
          </w:rPr>
          <w:t>prizes@fbmspto.o</w:t>
        </w:r>
      </w:hyperlink>
      <w:r w:rsidRPr="004D3A9D">
        <w:rPr>
          <w:rFonts w:ascii="Avenir Next Medium" w:hAnsi="Avenir Next Medium" w:cs="Calibri"/>
          <w:color w:val="000000"/>
        </w:rPr>
        <w:t>rg and </w:t>
      </w:r>
      <w:hyperlink r:id="rId8" w:tgtFrame="_blank" w:history="1">
        <w:r w:rsidRPr="004D3A9D">
          <w:rPr>
            <w:rStyle w:val="Hyperlink"/>
            <w:rFonts w:ascii="Avenir Next Medium" w:hAnsi="Avenir Next Medium" w:cs="Calibri"/>
          </w:rPr>
          <w:t>fundraiser@fbmspto.org</w:t>
        </w:r>
      </w:hyperlink>
    </w:p>
    <w:p w:rsidR="00EB539E" w:rsidRPr="004D3A9D" w:rsidRDefault="00481532" w:rsidP="004E3000">
      <w:pPr>
        <w:pStyle w:val="NormalWeb"/>
        <w:spacing w:before="0" w:beforeAutospacing="0" w:after="0" w:afterAutospacing="0"/>
        <w:rPr>
          <w:rFonts w:ascii="Avenir Next Medium" w:hAnsi="Avenir Next Medium"/>
          <w:b/>
          <w:color w:val="000000"/>
        </w:rPr>
      </w:pPr>
      <w:r w:rsidRPr="004D3A9D">
        <w:rPr>
          <w:rFonts w:ascii="Avenir Next Medium" w:hAnsi="Avenir Next Medium"/>
          <w:b/>
          <w:color w:val="000000"/>
        </w:rPr>
        <w:t>VOLUNTEERS NEEDED!</w:t>
      </w:r>
    </w:p>
    <w:p w:rsidR="004D3A9D" w:rsidRPr="004D3A9D" w:rsidRDefault="004D3A9D" w:rsidP="004D3A9D">
      <w:pPr>
        <w:pStyle w:val="NormalWeb"/>
        <w:spacing w:before="0" w:beforeAutospacing="0" w:after="240" w:afterAutospacing="0"/>
        <w:rPr>
          <w:rFonts w:ascii="Avenir Next Medium" w:hAnsi="Avenir Next Medium" w:cs="Arial"/>
          <w:color w:val="1C1E21"/>
        </w:rPr>
      </w:pPr>
      <w:r w:rsidRPr="004D3A9D">
        <w:rPr>
          <w:rFonts w:ascii="Avenir Next Medium" w:hAnsi="Avenir Next Medium" w:cs="Arial"/>
          <w:color w:val="1C1E21"/>
        </w:rPr>
        <w:t>Panther Nation it's time to prep for the headliner event of Football, Foam &amp; FUN – “A Day for Panthers to Play!”</w:t>
      </w:r>
      <w:r w:rsidRPr="004D3A9D">
        <w:rPr>
          <w:rStyle w:val="apple-converted-space"/>
          <w:rFonts w:ascii="Avenir Next Medium" w:hAnsi="Avenir Next Medium" w:cs="Arial"/>
          <w:color w:val="1C1E21"/>
        </w:rPr>
        <w:t> </w:t>
      </w:r>
    </w:p>
    <w:p w:rsidR="004D3A9D" w:rsidRPr="004D3A9D" w:rsidRDefault="004D3A9D" w:rsidP="004D3A9D">
      <w:pPr>
        <w:pStyle w:val="NormalWeb"/>
        <w:spacing w:before="0" w:beforeAutospacing="0" w:after="240" w:afterAutospacing="0"/>
        <w:rPr>
          <w:rFonts w:ascii="Avenir Next Medium" w:hAnsi="Avenir Next Medium" w:cs="Arial"/>
          <w:color w:val="1C1E21"/>
        </w:rPr>
      </w:pPr>
      <w:r w:rsidRPr="004D3A9D">
        <w:rPr>
          <w:rFonts w:ascii="Avenir Next Medium" w:hAnsi="Avenir Next Medium" w:cs="Arial"/>
          <w:color w:val="1C1E21"/>
        </w:rPr>
        <w:t xml:space="preserve">We need volunteers to help with activities and kid-wrangling throughout the day on October 18. Please </w:t>
      </w:r>
      <w:r>
        <w:rPr>
          <w:rFonts w:ascii="Avenir Next Medium" w:hAnsi="Avenir Next Medium" w:cs="Arial"/>
          <w:color w:val="1C1E21"/>
        </w:rPr>
        <w:t xml:space="preserve">sign up </w:t>
      </w:r>
      <w:hyperlink r:id="rId9" w:history="1">
        <w:r w:rsidRPr="004D3A9D">
          <w:rPr>
            <w:rStyle w:val="Hyperlink"/>
            <w:rFonts w:ascii="Avenir Next Medium" w:hAnsi="Avenir Next Medium" w:cs="Arial"/>
          </w:rPr>
          <w:t>HE</w:t>
        </w:r>
        <w:bookmarkStart w:id="0" w:name="_GoBack"/>
        <w:bookmarkEnd w:id="0"/>
        <w:r w:rsidRPr="004D3A9D">
          <w:rPr>
            <w:rStyle w:val="Hyperlink"/>
            <w:rFonts w:ascii="Avenir Next Medium" w:hAnsi="Avenir Next Medium" w:cs="Arial"/>
          </w:rPr>
          <w:t>R</w:t>
        </w:r>
        <w:r w:rsidRPr="004D3A9D">
          <w:rPr>
            <w:rStyle w:val="Hyperlink"/>
            <w:rFonts w:ascii="Avenir Next Medium" w:hAnsi="Avenir Next Medium" w:cs="Arial"/>
          </w:rPr>
          <w:t>E</w:t>
        </w:r>
      </w:hyperlink>
      <w:r w:rsidRPr="004D3A9D">
        <w:rPr>
          <w:rFonts w:ascii="Avenir Next Medium" w:hAnsi="Avenir Next Medium" w:cs="Arial"/>
          <w:color w:val="1C1E21"/>
        </w:rPr>
        <w:t xml:space="preserve"> to help set up, clean up and/or help out during the three FUN sessions (6th, 7th and 8th grades) or all of the above!</w:t>
      </w:r>
      <w:r w:rsidRPr="004D3A9D">
        <w:rPr>
          <w:rStyle w:val="apple-converted-space"/>
          <w:rFonts w:ascii="Avenir Next Medium" w:hAnsi="Avenir Next Medium" w:cs="Arial"/>
          <w:color w:val="1C1E21"/>
        </w:rPr>
        <w:t> </w:t>
      </w:r>
    </w:p>
    <w:p w:rsidR="008351B2" w:rsidRPr="004D3A9D" w:rsidRDefault="004D3A9D" w:rsidP="004D3A9D">
      <w:pPr>
        <w:pStyle w:val="NormalWeb"/>
        <w:spacing w:before="0" w:beforeAutospacing="0" w:after="240" w:afterAutospacing="0"/>
        <w:rPr>
          <w:rFonts w:ascii="Avenir Next Medium" w:hAnsi="Avenir Next Medium" w:cs="Arial"/>
          <w:color w:val="1C1E21"/>
        </w:rPr>
      </w:pPr>
      <w:r w:rsidRPr="004D3A9D">
        <w:rPr>
          <w:rFonts w:ascii="Avenir Next Medium" w:hAnsi="Avenir Next Medium" w:cs="Arial"/>
          <w:color w:val="1C1E21"/>
        </w:rPr>
        <w:t>HINT: You will get lunch if you stay all day</w:t>
      </w:r>
      <w:r>
        <w:rPr>
          <w:rFonts w:ascii="Avenir Next Medium" w:hAnsi="Avenir Next Medium" w:cs="Arial"/>
          <w:color w:val="1C1E21"/>
        </w:rPr>
        <w:t>!</w:t>
      </w:r>
    </w:p>
    <w:p w:rsidR="00CF13BE" w:rsidRDefault="00CF13BE" w:rsidP="00CF13BE">
      <w:pPr>
        <w:pStyle w:val="NormalWeb"/>
        <w:spacing w:before="0" w:beforeAutospacing="0" w:after="0" w:afterAutospacing="0"/>
        <w:rPr>
          <w:rFonts w:ascii="Avenir Next Medium" w:hAnsi="Avenir Next Medium"/>
          <w:color w:val="000000"/>
        </w:rPr>
      </w:pPr>
    </w:p>
    <w:p w:rsidR="0038499C" w:rsidRDefault="0038499C"/>
    <w:sectPr w:rsidR="0038499C" w:rsidSect="00FC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lonica">
    <w:altName w:val="Cambria"/>
    <w:panose1 w:val="020B0604020202020204"/>
    <w:charset w:val="00"/>
    <w:family w:val="roman"/>
    <w:notTrueType/>
    <w:pitch w:val="default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A58"/>
    <w:multiLevelType w:val="hybridMultilevel"/>
    <w:tmpl w:val="0E84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55FB"/>
    <w:multiLevelType w:val="hybridMultilevel"/>
    <w:tmpl w:val="A58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637C"/>
    <w:multiLevelType w:val="hybridMultilevel"/>
    <w:tmpl w:val="BBB8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F4"/>
    <w:rsid w:val="00126A39"/>
    <w:rsid w:val="00207B44"/>
    <w:rsid w:val="0038499C"/>
    <w:rsid w:val="004135E3"/>
    <w:rsid w:val="00481532"/>
    <w:rsid w:val="00495EC0"/>
    <w:rsid w:val="004D3A9D"/>
    <w:rsid w:val="004E3000"/>
    <w:rsid w:val="004F06C5"/>
    <w:rsid w:val="00581BCA"/>
    <w:rsid w:val="00634FD1"/>
    <w:rsid w:val="00745CD4"/>
    <w:rsid w:val="008123E6"/>
    <w:rsid w:val="008351B2"/>
    <w:rsid w:val="00914B76"/>
    <w:rsid w:val="00B11128"/>
    <w:rsid w:val="00BF3F61"/>
    <w:rsid w:val="00C836A4"/>
    <w:rsid w:val="00CF13BE"/>
    <w:rsid w:val="00DE551B"/>
    <w:rsid w:val="00E214DB"/>
    <w:rsid w:val="00EB539E"/>
    <w:rsid w:val="00EB5BBF"/>
    <w:rsid w:val="00EB7CCD"/>
    <w:rsid w:val="00F073F4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41F5"/>
  <w14:defaultImageDpi w14:val="32767"/>
  <w15:chartTrackingRefBased/>
  <w15:docId w15:val="{7282D863-DABE-E44F-9CDC-8A045A6E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3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073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73F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073F4"/>
  </w:style>
  <w:style w:type="character" w:styleId="UnresolvedMention">
    <w:name w:val="Unresolved Mention"/>
    <w:basedOn w:val="DefaultParagraphFont"/>
    <w:uiPriority w:val="99"/>
    <w:rsid w:val="00EB5B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CCD"/>
    <w:rPr>
      <w:color w:val="954F72" w:themeColor="followedHyperlink"/>
      <w:u w:val="single"/>
    </w:rPr>
  </w:style>
  <w:style w:type="character" w:customStyle="1" w:styleId="textexposedshow">
    <w:name w:val="text_exposed_show"/>
    <w:basedOn w:val="DefaultParagraphFont"/>
    <w:rsid w:val="00BF3F61"/>
  </w:style>
  <w:style w:type="paragraph" w:styleId="ListParagraph">
    <w:name w:val="List Paragraph"/>
    <w:basedOn w:val="Normal"/>
    <w:uiPriority w:val="34"/>
    <w:qFormat/>
    <w:rsid w:val="0083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er@fbmspt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zes@fbmsp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pajohns.com/?utm_source=bing&amp;utm_medium=cpc&amp;utm_campaign=branded&amp;gclid=CIiG-eDe6t0CFVM2gQodracJ4w&amp;gclsrc=ds&amp;dclid=CKzBveHe6t0CFUlKXgod1DwAO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508044DA4A829A1F85-footbal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Jackson</dc:creator>
  <cp:keywords/>
  <dc:description/>
  <cp:lastModifiedBy>Kim Jackson</cp:lastModifiedBy>
  <cp:revision>4</cp:revision>
  <dcterms:created xsi:type="dcterms:W3CDTF">2018-10-09T00:54:00Z</dcterms:created>
  <dcterms:modified xsi:type="dcterms:W3CDTF">2018-10-09T01:06:00Z</dcterms:modified>
</cp:coreProperties>
</file>